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17C" w:rsidRDefault="00DD117C" w:rsidP="00DD117C">
      <w:pPr>
        <w:contextualSpacing/>
        <w:jc w:val="both"/>
        <w:rPr>
          <w:b/>
        </w:rPr>
      </w:pPr>
    </w:p>
    <w:p w:rsidR="00DB76EB" w:rsidRDefault="00DB76EB" w:rsidP="00DB76EB">
      <w:pPr>
        <w:contextualSpacing/>
        <w:jc w:val="both"/>
        <w:rPr>
          <w:b/>
          <w:sz w:val="24"/>
          <w:szCs w:val="24"/>
        </w:rPr>
      </w:pPr>
      <w:r w:rsidRPr="00212986">
        <w:rPr>
          <w:b/>
          <w:sz w:val="24"/>
          <w:szCs w:val="24"/>
        </w:rPr>
        <w:t>Solve the following rational expression by finding the value of the unknown variable.</w:t>
      </w:r>
    </w:p>
    <w:p w:rsidR="00F001AE" w:rsidRPr="00212986" w:rsidRDefault="00F001AE" w:rsidP="00DB76EB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0"/>
        <w:gridCol w:w="387"/>
        <w:gridCol w:w="5122"/>
      </w:tblGrid>
      <w:tr w:rsidR="00DB76EB" w:rsidRPr="00DD117C" w:rsidTr="00035C05">
        <w:trPr>
          <w:trHeight w:val="2231"/>
        </w:trPr>
        <w:tc>
          <w:tcPr>
            <w:tcW w:w="387" w:type="dxa"/>
          </w:tcPr>
          <w:p w:rsidR="00DB76EB" w:rsidRPr="00DD117C" w:rsidRDefault="00DB76EB" w:rsidP="00035C05">
            <w:pPr>
              <w:rPr>
                <w:b/>
              </w:rPr>
            </w:pPr>
            <w:r w:rsidRPr="00DD117C">
              <w:rPr>
                <w:b/>
              </w:rPr>
              <w:t>1.</w:t>
            </w:r>
          </w:p>
        </w:tc>
        <w:tc>
          <w:tcPr>
            <w:tcW w:w="5120" w:type="dxa"/>
          </w:tcPr>
          <w:p w:rsidR="00DB76EB" w:rsidRDefault="00DB76EB" w:rsidP="00035C05">
            <w:pPr>
              <w:rPr>
                <w:b/>
              </w:rPr>
            </w:pPr>
            <w:r w:rsidRPr="00212986">
              <w:rPr>
                <w:b/>
                <w:position w:val="-24"/>
              </w:rPr>
              <w:object w:dxaOrig="12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0.75pt" o:ole="">
                  <v:imagedata r:id="rId7" o:title=""/>
                </v:shape>
                <o:OLEObject Type="Embed" ProgID="Equation.DSMT4" ShapeID="_x0000_i1025" DrawAspect="Content" ObjectID="_1549349993" r:id="rId8"/>
              </w:object>
            </w:r>
          </w:p>
          <w:p w:rsidR="00DB76EB" w:rsidRPr="00DD117C" w:rsidRDefault="00DB76EB" w:rsidP="00035C05">
            <w:pPr>
              <w:rPr>
                <w:b/>
              </w:rPr>
            </w:pPr>
          </w:p>
        </w:tc>
        <w:tc>
          <w:tcPr>
            <w:tcW w:w="387" w:type="dxa"/>
          </w:tcPr>
          <w:p w:rsidR="00DB76EB" w:rsidRPr="00DD117C" w:rsidRDefault="00DB76EB" w:rsidP="00035C05">
            <w:pPr>
              <w:rPr>
                <w:b/>
              </w:rPr>
            </w:pPr>
            <w:r w:rsidRPr="00DD117C">
              <w:rPr>
                <w:b/>
              </w:rPr>
              <w:t>2.</w:t>
            </w:r>
          </w:p>
        </w:tc>
        <w:tc>
          <w:tcPr>
            <w:tcW w:w="5122" w:type="dxa"/>
          </w:tcPr>
          <w:p w:rsidR="00DB76EB" w:rsidRDefault="00DB76EB" w:rsidP="00035C05">
            <w:pPr>
              <w:rPr>
                <w:rFonts w:eastAsiaTheme="minorEastAsia"/>
                <w:b/>
              </w:rPr>
            </w:pPr>
            <w:r w:rsidRPr="00212986">
              <w:rPr>
                <w:rFonts w:eastAsiaTheme="minorEastAsia"/>
                <w:b/>
                <w:position w:val="-24"/>
              </w:rPr>
              <w:object w:dxaOrig="1460" w:dyaOrig="620">
                <v:shape id="_x0000_i1026" type="#_x0000_t75" style="width:72.75pt;height:30.75pt" o:ole="">
                  <v:imagedata r:id="rId9" o:title=""/>
                </v:shape>
                <o:OLEObject Type="Embed" ProgID="Equation.DSMT4" ShapeID="_x0000_i1026" DrawAspect="Content" ObjectID="_1549349994" r:id="rId10"/>
              </w:object>
            </w: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Default="00DB76EB" w:rsidP="00035C05">
            <w:pPr>
              <w:rPr>
                <w:rFonts w:eastAsiaTheme="minorEastAsia"/>
                <w:b/>
              </w:rPr>
            </w:pPr>
          </w:p>
          <w:p w:rsidR="00DB76EB" w:rsidRPr="00ED7F08" w:rsidRDefault="00DB76EB" w:rsidP="00035C05">
            <w:pPr>
              <w:rPr>
                <w:rFonts w:eastAsiaTheme="minorEastAsia"/>
                <w:b/>
              </w:rPr>
            </w:pPr>
          </w:p>
        </w:tc>
      </w:tr>
      <w:tr w:rsidR="00DB76EB" w:rsidRPr="00DD117C" w:rsidTr="00035C05">
        <w:tc>
          <w:tcPr>
            <w:tcW w:w="387" w:type="dxa"/>
          </w:tcPr>
          <w:p w:rsidR="00DB76EB" w:rsidRPr="00DD117C" w:rsidRDefault="00DB76EB" w:rsidP="00035C05">
            <w:pPr>
              <w:rPr>
                <w:b/>
              </w:rPr>
            </w:pPr>
            <w:r w:rsidRPr="00DD117C">
              <w:rPr>
                <w:b/>
              </w:rPr>
              <w:t>3.</w:t>
            </w:r>
          </w:p>
        </w:tc>
        <w:tc>
          <w:tcPr>
            <w:tcW w:w="5120" w:type="dxa"/>
          </w:tcPr>
          <w:p w:rsidR="00DB76EB" w:rsidRDefault="00DB76EB" w:rsidP="00035C05">
            <w:pPr>
              <w:rPr>
                <w:b/>
              </w:rPr>
            </w:pPr>
            <w:r w:rsidRPr="00212986">
              <w:rPr>
                <w:b/>
                <w:position w:val="-24"/>
              </w:rPr>
              <w:object w:dxaOrig="1219" w:dyaOrig="620">
                <v:shape id="_x0000_i1027" type="#_x0000_t75" style="width:60.75pt;height:30.75pt" o:ole="">
                  <v:imagedata r:id="rId11" o:title=""/>
                </v:shape>
                <o:OLEObject Type="Embed" ProgID="Equation.DSMT4" ShapeID="_x0000_i1027" DrawAspect="Content" ObjectID="_1549349995" r:id="rId12"/>
              </w:object>
            </w:r>
          </w:p>
          <w:p w:rsidR="00DB76EB" w:rsidRDefault="00DB76EB" w:rsidP="00035C05">
            <w:pPr>
              <w:rPr>
                <w:b/>
              </w:rPr>
            </w:pPr>
          </w:p>
          <w:p w:rsidR="00DB76EB" w:rsidRDefault="00DB76EB" w:rsidP="00035C05">
            <w:pPr>
              <w:rPr>
                <w:b/>
              </w:rPr>
            </w:pPr>
          </w:p>
          <w:p w:rsidR="00DB76EB" w:rsidRDefault="00DB76EB" w:rsidP="00035C05">
            <w:pPr>
              <w:rPr>
                <w:b/>
              </w:rPr>
            </w:pPr>
          </w:p>
          <w:p w:rsidR="00DB76EB" w:rsidRDefault="00DB76EB" w:rsidP="00035C05">
            <w:pPr>
              <w:rPr>
                <w:b/>
              </w:rPr>
            </w:pPr>
          </w:p>
          <w:p w:rsidR="00DB76EB" w:rsidRDefault="00DB76EB" w:rsidP="00035C05">
            <w:pPr>
              <w:rPr>
                <w:b/>
              </w:rPr>
            </w:pPr>
          </w:p>
          <w:p w:rsidR="00DB76EB" w:rsidRDefault="00DB76EB" w:rsidP="00035C05">
            <w:pPr>
              <w:rPr>
                <w:b/>
              </w:rPr>
            </w:pPr>
          </w:p>
          <w:p w:rsidR="00DB76EB" w:rsidRDefault="00DB76EB" w:rsidP="00035C05">
            <w:pPr>
              <w:rPr>
                <w:b/>
              </w:rPr>
            </w:pPr>
          </w:p>
          <w:p w:rsidR="00DB76EB" w:rsidRDefault="00DB76EB" w:rsidP="00035C05">
            <w:pPr>
              <w:rPr>
                <w:b/>
              </w:rPr>
            </w:pPr>
          </w:p>
          <w:p w:rsidR="00DB76EB" w:rsidRPr="00DD117C" w:rsidRDefault="00DB76EB" w:rsidP="00035C05">
            <w:pPr>
              <w:rPr>
                <w:b/>
              </w:rPr>
            </w:pPr>
          </w:p>
        </w:tc>
        <w:tc>
          <w:tcPr>
            <w:tcW w:w="387" w:type="dxa"/>
          </w:tcPr>
          <w:p w:rsidR="00DB76EB" w:rsidRPr="00DD117C" w:rsidRDefault="00DB76EB" w:rsidP="00035C05">
            <w:pPr>
              <w:rPr>
                <w:b/>
              </w:rPr>
            </w:pPr>
          </w:p>
        </w:tc>
        <w:tc>
          <w:tcPr>
            <w:tcW w:w="5122" w:type="dxa"/>
          </w:tcPr>
          <w:p w:rsidR="00DB76EB" w:rsidRPr="00DD117C" w:rsidRDefault="00DB76EB" w:rsidP="00035C05">
            <w:pPr>
              <w:rPr>
                <w:b/>
              </w:rPr>
            </w:pPr>
          </w:p>
        </w:tc>
      </w:tr>
      <w:tr w:rsidR="00DB76EB" w:rsidRPr="00DD117C" w:rsidTr="00035C05">
        <w:trPr>
          <w:gridAfter w:val="3"/>
          <w:wAfter w:w="10629" w:type="dxa"/>
        </w:trPr>
        <w:tc>
          <w:tcPr>
            <w:tcW w:w="387" w:type="dxa"/>
          </w:tcPr>
          <w:p w:rsidR="00DB76EB" w:rsidRPr="00DD117C" w:rsidRDefault="00DB76EB" w:rsidP="00035C05">
            <w:pPr>
              <w:rPr>
                <w:b/>
              </w:rPr>
            </w:pPr>
          </w:p>
        </w:tc>
      </w:tr>
    </w:tbl>
    <w:p w:rsidR="00DB76EB" w:rsidRDefault="00DB76EB" w:rsidP="00DB76EB">
      <w:pPr>
        <w:contextualSpacing/>
        <w:jc w:val="both"/>
        <w:rPr>
          <w:b/>
          <w:sz w:val="24"/>
          <w:szCs w:val="24"/>
        </w:rPr>
      </w:pPr>
      <w:r w:rsidRPr="00DE4B58">
        <w:rPr>
          <w:b/>
          <w:sz w:val="24"/>
          <w:szCs w:val="24"/>
        </w:rPr>
        <w:t>Find solution for the following rational expressions.</w:t>
      </w:r>
    </w:p>
    <w:p w:rsidR="00F001AE" w:rsidRPr="00DE4B58" w:rsidRDefault="00F001AE" w:rsidP="00DB76EB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DB76EB" w:rsidTr="00035C05">
        <w:tc>
          <w:tcPr>
            <w:tcW w:w="387" w:type="dxa"/>
          </w:tcPr>
          <w:p w:rsidR="00DB76EB" w:rsidRPr="00DB76EB" w:rsidRDefault="00DB76EB" w:rsidP="00035C05">
            <w:pPr>
              <w:rPr>
                <w:b/>
              </w:rPr>
            </w:pPr>
            <w:r w:rsidRPr="00DB76EB">
              <w:rPr>
                <w:b/>
              </w:rPr>
              <w:t>4.</w:t>
            </w:r>
          </w:p>
        </w:tc>
        <w:tc>
          <w:tcPr>
            <w:tcW w:w="5121" w:type="dxa"/>
          </w:tcPr>
          <w:p w:rsidR="00DB76EB" w:rsidRDefault="00DB76EB" w:rsidP="00035C05">
            <w:r w:rsidRPr="00DB76EB">
              <w:rPr>
                <w:position w:val="-28"/>
              </w:rPr>
              <w:object w:dxaOrig="1020" w:dyaOrig="660">
                <v:shape id="_x0000_i1028" type="#_x0000_t75" style="width:51pt;height:33pt" o:ole="">
                  <v:imagedata r:id="rId13" o:title=""/>
                </v:shape>
                <o:OLEObject Type="Embed" ProgID="Equation.DSMT4" ShapeID="_x0000_i1028" DrawAspect="Content" ObjectID="_1549349996" r:id="rId14"/>
              </w:object>
            </w:r>
          </w:p>
          <w:p w:rsidR="00DB76EB" w:rsidRDefault="00DB76EB" w:rsidP="00035C05"/>
        </w:tc>
        <w:tc>
          <w:tcPr>
            <w:tcW w:w="387" w:type="dxa"/>
          </w:tcPr>
          <w:p w:rsidR="00DB76EB" w:rsidRPr="00DB76EB" w:rsidRDefault="00DB76EB" w:rsidP="00035C05">
            <w:pPr>
              <w:rPr>
                <w:b/>
              </w:rPr>
            </w:pPr>
            <w:r w:rsidRPr="00DB76EB">
              <w:rPr>
                <w:b/>
              </w:rPr>
              <w:t>5.</w:t>
            </w:r>
          </w:p>
        </w:tc>
        <w:tc>
          <w:tcPr>
            <w:tcW w:w="5121" w:type="dxa"/>
          </w:tcPr>
          <w:p w:rsidR="00DB76EB" w:rsidRDefault="00DB76EB" w:rsidP="00035C05">
            <w:r w:rsidRPr="00DB76EB">
              <w:rPr>
                <w:position w:val="-24"/>
              </w:rPr>
              <w:object w:dxaOrig="1080" w:dyaOrig="620">
                <v:shape id="_x0000_i1029" type="#_x0000_t75" style="width:54pt;height:30.75pt" o:ole="">
                  <v:imagedata r:id="rId15" o:title=""/>
                </v:shape>
                <o:OLEObject Type="Embed" ProgID="Equation.DSMT4" ShapeID="_x0000_i1029" DrawAspect="Content" ObjectID="_1549349997" r:id="rId16"/>
              </w:object>
            </w:r>
          </w:p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  <w:p w:rsidR="00DB76EB" w:rsidRDefault="00DB76EB" w:rsidP="00035C05"/>
        </w:tc>
      </w:tr>
    </w:tbl>
    <w:p w:rsidR="00E55D09" w:rsidRPr="00E55D09" w:rsidRDefault="00E55D09" w:rsidP="00642EE3">
      <w:pPr>
        <w:rPr>
          <w:b/>
          <w:color w:val="0070C0"/>
        </w:rPr>
      </w:pPr>
      <w:bookmarkStart w:id="0" w:name="_GoBack"/>
      <w:bookmarkEnd w:id="0"/>
      <w:r w:rsidRPr="00E55D09">
        <w:rPr>
          <w:b/>
          <w:color w:val="0070C0"/>
        </w:rPr>
        <w:lastRenderedPageBreak/>
        <w:t>Answer:</w:t>
      </w:r>
    </w:p>
    <w:p w:rsidR="00865996" w:rsidRPr="00212986" w:rsidRDefault="00212986" w:rsidP="00865996">
      <w:pPr>
        <w:contextualSpacing/>
        <w:jc w:val="both"/>
        <w:rPr>
          <w:b/>
        </w:rPr>
      </w:pPr>
      <w:r w:rsidRPr="00212986">
        <w:rPr>
          <w:b/>
          <w:sz w:val="24"/>
          <w:szCs w:val="24"/>
        </w:rPr>
        <w:t>Solve the following rational expression by finding the value of the unknown variable.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0"/>
        <w:gridCol w:w="387"/>
        <w:gridCol w:w="5122"/>
      </w:tblGrid>
      <w:tr w:rsidR="0085474C" w:rsidRPr="00DD117C" w:rsidTr="00212986">
        <w:trPr>
          <w:trHeight w:val="2231"/>
        </w:trPr>
        <w:tc>
          <w:tcPr>
            <w:tcW w:w="387" w:type="dxa"/>
          </w:tcPr>
          <w:p w:rsidR="0085474C" w:rsidRPr="00DD117C" w:rsidRDefault="0085474C" w:rsidP="00642EE3">
            <w:pPr>
              <w:rPr>
                <w:b/>
              </w:rPr>
            </w:pPr>
            <w:r w:rsidRPr="00DD117C">
              <w:rPr>
                <w:b/>
              </w:rPr>
              <w:t>1.</w:t>
            </w:r>
          </w:p>
        </w:tc>
        <w:tc>
          <w:tcPr>
            <w:tcW w:w="5120" w:type="dxa"/>
          </w:tcPr>
          <w:p w:rsidR="00A35BE2" w:rsidRDefault="00212986" w:rsidP="00A35BE2">
            <w:pPr>
              <w:rPr>
                <w:b/>
              </w:rPr>
            </w:pPr>
            <w:r w:rsidRPr="00212986">
              <w:rPr>
                <w:b/>
                <w:position w:val="-24"/>
              </w:rPr>
              <w:object w:dxaOrig="1280" w:dyaOrig="620">
                <v:shape id="_x0000_i1030" type="#_x0000_t75" style="width:63.75pt;height:30.75pt" o:ole="">
                  <v:imagedata r:id="rId7" o:title=""/>
                </v:shape>
                <o:OLEObject Type="Embed" ProgID="Equation.DSMT4" ShapeID="_x0000_i1030" DrawAspect="Content" ObjectID="_1549349998" r:id="rId17"/>
              </w:object>
            </w:r>
          </w:p>
          <w:p w:rsidR="00212986" w:rsidRDefault="00212986" w:rsidP="00A35BE2">
            <w:pPr>
              <w:rPr>
                <w:b/>
              </w:rPr>
            </w:pPr>
            <w:r>
              <w:rPr>
                <w:b/>
              </w:rPr>
              <w:t>Solution:</w:t>
            </w:r>
          </w:p>
          <w:p w:rsidR="00212986" w:rsidRDefault="00212986" w:rsidP="00A35BE2">
            <w:pPr>
              <w:rPr>
                <w:b/>
              </w:rPr>
            </w:pPr>
            <w:r w:rsidRPr="00212986">
              <w:rPr>
                <w:b/>
                <w:position w:val="-28"/>
              </w:rPr>
              <w:object w:dxaOrig="3879" w:dyaOrig="680">
                <v:shape id="_x0000_i1031" type="#_x0000_t75" style="width:194.25pt;height:34.5pt" o:ole="">
                  <v:imagedata r:id="rId18" o:title=""/>
                </v:shape>
                <o:OLEObject Type="Embed" ProgID="Equation.DSMT4" ShapeID="_x0000_i1031" DrawAspect="Content" ObjectID="_1549349999" r:id="rId19"/>
              </w:object>
            </w:r>
          </w:p>
          <w:p w:rsidR="00212986" w:rsidRDefault="00212986" w:rsidP="00A35BE2">
            <w:pPr>
              <w:rPr>
                <w:b/>
              </w:rPr>
            </w:pPr>
            <w:r w:rsidRPr="00212986">
              <w:rPr>
                <w:b/>
                <w:position w:val="-6"/>
              </w:rPr>
              <w:object w:dxaOrig="2079" w:dyaOrig="279">
                <v:shape id="_x0000_i1032" type="#_x0000_t75" style="width:104.25pt;height:13.5pt" o:ole="">
                  <v:imagedata r:id="rId20" o:title=""/>
                </v:shape>
                <o:OLEObject Type="Embed" ProgID="Equation.DSMT4" ShapeID="_x0000_i1032" DrawAspect="Content" ObjectID="_1549350000" r:id="rId21"/>
              </w:object>
            </w:r>
          </w:p>
          <w:p w:rsidR="00212986" w:rsidRPr="00DD117C" w:rsidRDefault="00212986" w:rsidP="00A35BE2">
            <w:pPr>
              <w:rPr>
                <w:b/>
              </w:rPr>
            </w:pPr>
            <w:r w:rsidRPr="00212986">
              <w:rPr>
                <w:b/>
                <w:position w:val="-6"/>
                <w:highlight w:val="yellow"/>
              </w:rPr>
              <w:object w:dxaOrig="720" w:dyaOrig="279">
                <v:shape id="_x0000_i1033" type="#_x0000_t75" style="width:36pt;height:13.5pt" o:ole="">
                  <v:imagedata r:id="rId22" o:title=""/>
                </v:shape>
                <o:OLEObject Type="Embed" ProgID="Equation.DSMT4" ShapeID="_x0000_i1033" DrawAspect="Content" ObjectID="_1549350001" r:id="rId23"/>
              </w:object>
            </w:r>
          </w:p>
        </w:tc>
        <w:tc>
          <w:tcPr>
            <w:tcW w:w="387" w:type="dxa"/>
          </w:tcPr>
          <w:p w:rsidR="0085474C" w:rsidRPr="00DD117C" w:rsidRDefault="0085474C" w:rsidP="00642EE3">
            <w:pPr>
              <w:rPr>
                <w:b/>
              </w:rPr>
            </w:pPr>
            <w:r w:rsidRPr="00DD117C">
              <w:rPr>
                <w:b/>
              </w:rPr>
              <w:t>2.</w:t>
            </w:r>
          </w:p>
        </w:tc>
        <w:tc>
          <w:tcPr>
            <w:tcW w:w="5122" w:type="dxa"/>
          </w:tcPr>
          <w:p w:rsidR="0085474C" w:rsidRDefault="00212986" w:rsidP="00642EE3">
            <w:pPr>
              <w:rPr>
                <w:rFonts w:eastAsiaTheme="minorEastAsia"/>
                <w:b/>
              </w:rPr>
            </w:pPr>
            <w:r w:rsidRPr="00212986">
              <w:rPr>
                <w:rFonts w:eastAsiaTheme="minorEastAsia"/>
                <w:b/>
                <w:position w:val="-24"/>
              </w:rPr>
              <w:object w:dxaOrig="1460" w:dyaOrig="620">
                <v:shape id="_x0000_i1034" type="#_x0000_t75" style="width:72.75pt;height:30.75pt" o:ole="">
                  <v:imagedata r:id="rId9" o:title=""/>
                </v:shape>
                <o:OLEObject Type="Embed" ProgID="Equation.DSMT4" ShapeID="_x0000_i1034" DrawAspect="Content" ObjectID="_1549350002" r:id="rId24"/>
              </w:object>
            </w:r>
          </w:p>
          <w:p w:rsidR="00212986" w:rsidRDefault="00212986" w:rsidP="00642EE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212986" w:rsidRDefault="00212986" w:rsidP="00642EE3">
            <w:pPr>
              <w:rPr>
                <w:rFonts w:eastAsiaTheme="minorEastAsia"/>
                <w:b/>
              </w:rPr>
            </w:pPr>
            <w:r w:rsidRPr="00212986">
              <w:rPr>
                <w:rFonts w:eastAsiaTheme="minorEastAsia"/>
                <w:b/>
                <w:position w:val="-28"/>
              </w:rPr>
              <w:object w:dxaOrig="4459" w:dyaOrig="680">
                <v:shape id="_x0000_i1035" type="#_x0000_t75" style="width:222.75pt;height:34.5pt" o:ole="">
                  <v:imagedata r:id="rId25" o:title=""/>
                </v:shape>
                <o:OLEObject Type="Embed" ProgID="Equation.DSMT4" ShapeID="_x0000_i1035" DrawAspect="Content" ObjectID="_1549350003" r:id="rId26"/>
              </w:object>
            </w:r>
          </w:p>
          <w:p w:rsidR="00212986" w:rsidRDefault="00212986" w:rsidP="00642EE3">
            <w:pPr>
              <w:rPr>
                <w:rFonts w:eastAsiaTheme="minorEastAsia"/>
                <w:b/>
              </w:rPr>
            </w:pPr>
            <w:r w:rsidRPr="00212986">
              <w:rPr>
                <w:rFonts w:eastAsiaTheme="minorEastAsia"/>
                <w:b/>
                <w:position w:val="-6"/>
              </w:rPr>
              <w:object w:dxaOrig="2480" w:dyaOrig="279">
                <v:shape id="_x0000_i1036" type="#_x0000_t75" style="width:123.75pt;height:13.5pt" o:ole="">
                  <v:imagedata r:id="rId27" o:title=""/>
                </v:shape>
                <o:OLEObject Type="Embed" ProgID="Equation.DSMT4" ShapeID="_x0000_i1036" DrawAspect="Content" ObjectID="_1549350004" r:id="rId28"/>
              </w:object>
            </w:r>
          </w:p>
          <w:p w:rsidR="00212986" w:rsidRDefault="00212986" w:rsidP="00642EE3">
            <w:pPr>
              <w:rPr>
                <w:rFonts w:eastAsiaTheme="minorEastAsia"/>
                <w:b/>
              </w:rPr>
            </w:pPr>
            <w:r w:rsidRPr="00212986">
              <w:rPr>
                <w:rFonts w:eastAsiaTheme="minorEastAsia"/>
                <w:b/>
                <w:position w:val="-6"/>
              </w:rPr>
              <w:object w:dxaOrig="780" w:dyaOrig="279">
                <v:shape id="_x0000_i1037" type="#_x0000_t75" style="width:39pt;height:13.5pt" o:ole="">
                  <v:imagedata r:id="rId29" o:title=""/>
                </v:shape>
                <o:OLEObject Type="Embed" ProgID="Equation.DSMT4" ShapeID="_x0000_i1037" DrawAspect="Content" ObjectID="_1549350005" r:id="rId30"/>
              </w:object>
            </w:r>
          </w:p>
          <w:p w:rsidR="00212986" w:rsidRPr="00ED7F08" w:rsidRDefault="00212986" w:rsidP="00642EE3">
            <w:pPr>
              <w:rPr>
                <w:rFonts w:eastAsiaTheme="minorEastAsia"/>
                <w:b/>
              </w:rPr>
            </w:pPr>
            <w:r w:rsidRPr="00212986">
              <w:rPr>
                <w:rFonts w:eastAsiaTheme="minorEastAsia"/>
                <w:b/>
                <w:position w:val="-6"/>
                <w:highlight w:val="yellow"/>
              </w:rPr>
              <w:object w:dxaOrig="680" w:dyaOrig="279">
                <v:shape id="_x0000_i1038" type="#_x0000_t75" style="width:34.5pt;height:13.5pt" o:ole="">
                  <v:imagedata r:id="rId31" o:title=""/>
                </v:shape>
                <o:OLEObject Type="Embed" ProgID="Equation.DSMT4" ShapeID="_x0000_i1038" DrawAspect="Content" ObjectID="_1549350006" r:id="rId32"/>
              </w:object>
            </w:r>
          </w:p>
        </w:tc>
      </w:tr>
      <w:tr w:rsidR="0085474C" w:rsidRPr="00DD117C" w:rsidTr="00212986">
        <w:tc>
          <w:tcPr>
            <w:tcW w:w="387" w:type="dxa"/>
          </w:tcPr>
          <w:p w:rsidR="0085474C" w:rsidRPr="00DD117C" w:rsidRDefault="0085474C" w:rsidP="00642EE3">
            <w:pPr>
              <w:rPr>
                <w:b/>
              </w:rPr>
            </w:pPr>
            <w:r w:rsidRPr="00DD117C">
              <w:rPr>
                <w:b/>
              </w:rPr>
              <w:t>3.</w:t>
            </w:r>
          </w:p>
        </w:tc>
        <w:tc>
          <w:tcPr>
            <w:tcW w:w="5120" w:type="dxa"/>
          </w:tcPr>
          <w:p w:rsidR="00A35BE2" w:rsidRDefault="00212986" w:rsidP="00A35BE2">
            <w:pPr>
              <w:rPr>
                <w:b/>
              </w:rPr>
            </w:pPr>
            <w:r w:rsidRPr="00212986">
              <w:rPr>
                <w:b/>
                <w:position w:val="-24"/>
              </w:rPr>
              <w:object w:dxaOrig="1219" w:dyaOrig="620">
                <v:shape id="_x0000_i1039" type="#_x0000_t75" style="width:60.75pt;height:30.75pt" o:ole="">
                  <v:imagedata r:id="rId11" o:title=""/>
                </v:shape>
                <o:OLEObject Type="Embed" ProgID="Equation.DSMT4" ShapeID="_x0000_i1039" DrawAspect="Content" ObjectID="_1549350007" r:id="rId33"/>
              </w:object>
            </w:r>
          </w:p>
          <w:p w:rsidR="00212986" w:rsidRDefault="00212986" w:rsidP="00A35BE2">
            <w:pPr>
              <w:rPr>
                <w:b/>
              </w:rPr>
            </w:pPr>
            <w:r>
              <w:rPr>
                <w:b/>
              </w:rPr>
              <w:t>Solution:</w:t>
            </w:r>
          </w:p>
          <w:p w:rsidR="00212986" w:rsidRDefault="00212986" w:rsidP="00A35BE2">
            <w:pPr>
              <w:rPr>
                <w:b/>
              </w:rPr>
            </w:pPr>
            <w:r w:rsidRPr="00212986">
              <w:rPr>
                <w:b/>
                <w:position w:val="-28"/>
              </w:rPr>
              <w:object w:dxaOrig="3320" w:dyaOrig="680">
                <v:shape id="_x0000_i1040" type="#_x0000_t75" style="width:165.75pt;height:34.5pt" o:ole="">
                  <v:imagedata r:id="rId34" o:title=""/>
                </v:shape>
                <o:OLEObject Type="Embed" ProgID="Equation.DSMT4" ShapeID="_x0000_i1040" DrawAspect="Content" ObjectID="_1549350008" r:id="rId35"/>
              </w:object>
            </w:r>
          </w:p>
          <w:p w:rsidR="00212986" w:rsidRDefault="00212986" w:rsidP="00A35BE2">
            <w:pPr>
              <w:rPr>
                <w:b/>
              </w:rPr>
            </w:pPr>
            <w:r w:rsidRPr="00212986">
              <w:rPr>
                <w:b/>
                <w:position w:val="-6"/>
              </w:rPr>
              <w:object w:dxaOrig="1820" w:dyaOrig="279">
                <v:shape id="_x0000_i1041" type="#_x0000_t75" style="width:91.5pt;height:13.5pt" o:ole="">
                  <v:imagedata r:id="rId36" o:title=""/>
                </v:shape>
                <o:OLEObject Type="Embed" ProgID="Equation.DSMT4" ShapeID="_x0000_i1041" DrawAspect="Content" ObjectID="_1549350009" r:id="rId37"/>
              </w:object>
            </w:r>
          </w:p>
          <w:p w:rsidR="00212986" w:rsidRDefault="00212986" w:rsidP="00A35BE2">
            <w:pPr>
              <w:rPr>
                <w:b/>
              </w:rPr>
            </w:pPr>
            <w:r w:rsidRPr="00212986">
              <w:rPr>
                <w:b/>
                <w:position w:val="-6"/>
              </w:rPr>
              <w:object w:dxaOrig="760" w:dyaOrig="279">
                <v:shape id="_x0000_i1042" type="#_x0000_t75" style="width:37.5pt;height:13.5pt" o:ole="">
                  <v:imagedata r:id="rId38" o:title=""/>
                </v:shape>
                <o:OLEObject Type="Embed" ProgID="Equation.DSMT4" ShapeID="_x0000_i1042" DrawAspect="Content" ObjectID="_1549350010" r:id="rId39"/>
              </w:object>
            </w:r>
          </w:p>
          <w:p w:rsidR="00212986" w:rsidRPr="00DD117C" w:rsidRDefault="00212986" w:rsidP="00A35BE2">
            <w:pPr>
              <w:rPr>
                <w:b/>
              </w:rPr>
            </w:pPr>
            <w:r w:rsidRPr="00212986">
              <w:rPr>
                <w:b/>
                <w:position w:val="-24"/>
                <w:highlight w:val="yellow"/>
              </w:rPr>
              <w:object w:dxaOrig="680" w:dyaOrig="620">
                <v:shape id="_x0000_i1043" type="#_x0000_t75" style="width:34.5pt;height:30.75pt" o:ole="">
                  <v:imagedata r:id="rId40" o:title=""/>
                </v:shape>
                <o:OLEObject Type="Embed" ProgID="Equation.DSMT4" ShapeID="_x0000_i1043" DrawAspect="Content" ObjectID="_1549350011" r:id="rId41"/>
              </w:object>
            </w:r>
          </w:p>
        </w:tc>
        <w:tc>
          <w:tcPr>
            <w:tcW w:w="387" w:type="dxa"/>
          </w:tcPr>
          <w:p w:rsidR="0085474C" w:rsidRPr="00DD117C" w:rsidRDefault="0085474C" w:rsidP="00642EE3">
            <w:pPr>
              <w:rPr>
                <w:b/>
              </w:rPr>
            </w:pPr>
          </w:p>
        </w:tc>
        <w:tc>
          <w:tcPr>
            <w:tcW w:w="5122" w:type="dxa"/>
          </w:tcPr>
          <w:p w:rsidR="00A35BE2" w:rsidRPr="00DD117C" w:rsidRDefault="00A35BE2" w:rsidP="00A35BE2">
            <w:pPr>
              <w:rPr>
                <w:b/>
              </w:rPr>
            </w:pPr>
          </w:p>
        </w:tc>
      </w:tr>
      <w:tr w:rsidR="00212986" w:rsidRPr="00DD117C" w:rsidTr="00212986">
        <w:trPr>
          <w:gridAfter w:val="3"/>
          <w:wAfter w:w="10629" w:type="dxa"/>
        </w:trPr>
        <w:tc>
          <w:tcPr>
            <w:tcW w:w="387" w:type="dxa"/>
          </w:tcPr>
          <w:p w:rsidR="00212986" w:rsidRPr="00DD117C" w:rsidRDefault="00212986" w:rsidP="00642EE3">
            <w:pPr>
              <w:rPr>
                <w:b/>
              </w:rPr>
            </w:pPr>
          </w:p>
        </w:tc>
      </w:tr>
    </w:tbl>
    <w:p w:rsidR="00DB76EB" w:rsidRPr="00DE4B58" w:rsidRDefault="00DB76EB" w:rsidP="00DB76EB">
      <w:pPr>
        <w:contextualSpacing/>
        <w:jc w:val="both"/>
        <w:rPr>
          <w:b/>
        </w:rPr>
      </w:pPr>
      <w:r w:rsidRPr="00DE4B58">
        <w:rPr>
          <w:b/>
          <w:sz w:val="24"/>
          <w:szCs w:val="24"/>
        </w:rPr>
        <w:t>Find solution for the following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DB76EB" w:rsidTr="00DB76EB">
        <w:tc>
          <w:tcPr>
            <w:tcW w:w="387" w:type="dxa"/>
          </w:tcPr>
          <w:p w:rsidR="00DB76EB" w:rsidRPr="00DB76EB" w:rsidRDefault="00DB76EB" w:rsidP="00642EE3">
            <w:pPr>
              <w:rPr>
                <w:b/>
              </w:rPr>
            </w:pPr>
            <w:r w:rsidRPr="00DB76EB">
              <w:rPr>
                <w:b/>
              </w:rPr>
              <w:t>4.</w:t>
            </w:r>
          </w:p>
        </w:tc>
        <w:tc>
          <w:tcPr>
            <w:tcW w:w="5121" w:type="dxa"/>
          </w:tcPr>
          <w:p w:rsidR="00DB76EB" w:rsidRDefault="00DB76EB" w:rsidP="00642EE3">
            <w:r w:rsidRPr="00DB76EB">
              <w:rPr>
                <w:position w:val="-28"/>
              </w:rPr>
              <w:object w:dxaOrig="1020" w:dyaOrig="660">
                <v:shape id="_x0000_i1044" type="#_x0000_t75" style="width:51pt;height:33pt" o:ole="">
                  <v:imagedata r:id="rId13" o:title=""/>
                </v:shape>
                <o:OLEObject Type="Embed" ProgID="Equation.DSMT4" ShapeID="_x0000_i1044" DrawAspect="Content" ObjectID="_1549350012" r:id="rId42"/>
              </w:object>
            </w:r>
          </w:p>
          <w:p w:rsidR="00DB76EB" w:rsidRPr="00DB76EB" w:rsidRDefault="00DB76EB" w:rsidP="00642EE3">
            <w:pPr>
              <w:rPr>
                <w:b/>
              </w:rPr>
            </w:pPr>
            <w:r w:rsidRPr="00DB76EB">
              <w:rPr>
                <w:b/>
              </w:rPr>
              <w:t>Solution:</w:t>
            </w:r>
          </w:p>
          <w:p w:rsidR="00DB76EB" w:rsidRDefault="00DB76EB" w:rsidP="00642EE3">
            <w:r w:rsidRPr="00DB76EB">
              <w:rPr>
                <w:position w:val="-28"/>
              </w:rPr>
              <w:object w:dxaOrig="2280" w:dyaOrig="660">
                <v:shape id="_x0000_i1045" type="#_x0000_t75" style="width:114pt;height:33pt" o:ole="">
                  <v:imagedata r:id="rId43" o:title=""/>
                </v:shape>
                <o:OLEObject Type="Embed" ProgID="Equation.DSMT4" ShapeID="_x0000_i1045" DrawAspect="Content" ObjectID="_1549350013" r:id="rId44"/>
              </w:object>
            </w:r>
          </w:p>
          <w:p w:rsidR="00DB76EB" w:rsidRDefault="00DB76EB" w:rsidP="00642EE3">
            <w:r w:rsidRPr="00DB76EB">
              <w:rPr>
                <w:position w:val="-10"/>
              </w:rPr>
              <w:object w:dxaOrig="1359" w:dyaOrig="320">
                <v:shape id="_x0000_i1046" type="#_x0000_t75" style="width:68.25pt;height:15.75pt" o:ole="">
                  <v:imagedata r:id="rId45" o:title=""/>
                </v:shape>
                <o:OLEObject Type="Embed" ProgID="Equation.DSMT4" ShapeID="_x0000_i1046" DrawAspect="Content" ObjectID="_1549350014" r:id="rId46"/>
              </w:object>
            </w:r>
          </w:p>
          <w:p w:rsidR="00DB76EB" w:rsidRDefault="00DB76EB" w:rsidP="00642EE3">
            <w:r w:rsidRPr="00DB76EB">
              <w:rPr>
                <w:position w:val="-10"/>
                <w:highlight w:val="yellow"/>
              </w:rPr>
              <w:object w:dxaOrig="560" w:dyaOrig="320">
                <v:shape id="_x0000_i1047" type="#_x0000_t75" style="width:27.75pt;height:15.75pt" o:ole="">
                  <v:imagedata r:id="rId47" o:title=""/>
                </v:shape>
                <o:OLEObject Type="Embed" ProgID="Equation.DSMT4" ShapeID="_x0000_i1047" DrawAspect="Content" ObjectID="_1549350015" r:id="rId48"/>
              </w:object>
            </w:r>
          </w:p>
          <w:p w:rsidR="00DB76EB" w:rsidRDefault="00DB76EB" w:rsidP="00642EE3">
            <w:pPr>
              <w:rPr>
                <w:b/>
              </w:rPr>
            </w:pPr>
            <w:r w:rsidRPr="00DB76EB">
              <w:rPr>
                <w:b/>
              </w:rPr>
              <w:t>Checking:</w:t>
            </w:r>
          </w:p>
          <w:p w:rsidR="00DB76EB" w:rsidRDefault="00DB76EB" w:rsidP="00642EE3">
            <w:pPr>
              <w:rPr>
                <w:b/>
              </w:rPr>
            </w:pPr>
            <w:r w:rsidRPr="00DB76EB">
              <w:rPr>
                <w:b/>
                <w:position w:val="-24"/>
              </w:rPr>
              <w:object w:dxaOrig="1140" w:dyaOrig="620">
                <v:shape id="_x0000_i1048" type="#_x0000_t75" style="width:57pt;height:30.75pt" o:ole="">
                  <v:imagedata r:id="rId49" o:title=""/>
                </v:shape>
                <o:OLEObject Type="Embed" ProgID="Equation.DSMT4" ShapeID="_x0000_i1048" DrawAspect="Content" ObjectID="_1549350016" r:id="rId50"/>
              </w:object>
            </w:r>
          </w:p>
          <w:p w:rsidR="00DB76EB" w:rsidRPr="00DB76EB" w:rsidRDefault="00DB76EB" w:rsidP="00642EE3">
            <w:pPr>
              <w:rPr>
                <w:b/>
              </w:rPr>
            </w:pPr>
            <w:r w:rsidRPr="00DB76EB">
              <w:rPr>
                <w:b/>
                <w:position w:val="-24"/>
              </w:rPr>
              <w:object w:dxaOrig="540" w:dyaOrig="620">
                <v:shape id="_x0000_i1049" type="#_x0000_t75" style="width:27pt;height:30.75pt" o:ole="">
                  <v:imagedata r:id="rId51" o:title=""/>
                </v:shape>
                <o:OLEObject Type="Embed" ProgID="Equation.DSMT4" ShapeID="_x0000_i1049" DrawAspect="Content" ObjectID="_1549350017" r:id="rId52"/>
              </w:object>
            </w:r>
          </w:p>
          <w:p w:rsidR="00DB76EB" w:rsidRDefault="00DB76EB" w:rsidP="00DB76EB">
            <w:r w:rsidRPr="00DB76EB">
              <w:rPr>
                <w:highlight w:val="yellow"/>
              </w:rPr>
              <w:t>No solution. {</w:t>
            </w:r>
            <w:r w:rsidRPr="00DB76EB">
              <w:rPr>
                <w:rFonts w:cstheme="minorHAnsi"/>
                <w:highlight w:val="yellow"/>
              </w:rPr>
              <w:t>Ø</w:t>
            </w:r>
            <w:r w:rsidRPr="00DB76EB">
              <w:rPr>
                <w:highlight w:val="yellow"/>
              </w:rPr>
              <w:t>}</w:t>
            </w:r>
          </w:p>
        </w:tc>
        <w:tc>
          <w:tcPr>
            <w:tcW w:w="387" w:type="dxa"/>
          </w:tcPr>
          <w:p w:rsidR="00DB76EB" w:rsidRPr="00DB76EB" w:rsidRDefault="00DB76EB" w:rsidP="00642EE3">
            <w:pPr>
              <w:rPr>
                <w:b/>
              </w:rPr>
            </w:pPr>
            <w:r w:rsidRPr="00DB76EB">
              <w:rPr>
                <w:b/>
              </w:rPr>
              <w:t>5.</w:t>
            </w:r>
          </w:p>
        </w:tc>
        <w:tc>
          <w:tcPr>
            <w:tcW w:w="5121" w:type="dxa"/>
          </w:tcPr>
          <w:p w:rsidR="00DB76EB" w:rsidRDefault="00DB76EB" w:rsidP="00642EE3">
            <w:r w:rsidRPr="00DB76EB">
              <w:rPr>
                <w:position w:val="-24"/>
              </w:rPr>
              <w:object w:dxaOrig="1080" w:dyaOrig="620">
                <v:shape id="_x0000_i1050" type="#_x0000_t75" style="width:54pt;height:30.75pt" o:ole="">
                  <v:imagedata r:id="rId15" o:title=""/>
                </v:shape>
                <o:OLEObject Type="Embed" ProgID="Equation.DSMT4" ShapeID="_x0000_i1050" DrawAspect="Content" ObjectID="_1549350018" r:id="rId53"/>
              </w:object>
            </w:r>
          </w:p>
          <w:p w:rsidR="00DB76EB" w:rsidRDefault="00DB76EB" w:rsidP="00642EE3">
            <w:r>
              <w:t>Solution:</w:t>
            </w:r>
          </w:p>
          <w:p w:rsidR="00DB76EB" w:rsidRDefault="00DB76EB" w:rsidP="00642EE3">
            <w:r w:rsidRPr="00DB76EB">
              <w:rPr>
                <w:position w:val="-28"/>
              </w:rPr>
              <w:object w:dxaOrig="2079" w:dyaOrig="680">
                <v:shape id="_x0000_i1051" type="#_x0000_t75" style="width:104.25pt;height:34.5pt" o:ole="">
                  <v:imagedata r:id="rId54" o:title=""/>
                </v:shape>
                <o:OLEObject Type="Embed" ProgID="Equation.DSMT4" ShapeID="_x0000_i1051" DrawAspect="Content" ObjectID="_1549350019" r:id="rId55"/>
              </w:object>
            </w:r>
          </w:p>
          <w:p w:rsidR="00DB76EB" w:rsidRDefault="00DB76EB" w:rsidP="00642EE3">
            <w:r w:rsidRPr="00DB76EB">
              <w:rPr>
                <w:position w:val="-6"/>
              </w:rPr>
              <w:object w:dxaOrig="1200" w:dyaOrig="279">
                <v:shape id="_x0000_i1052" type="#_x0000_t75" style="width:60pt;height:13.5pt" o:ole="">
                  <v:imagedata r:id="rId56" o:title=""/>
                </v:shape>
                <o:OLEObject Type="Embed" ProgID="Equation.DSMT4" ShapeID="_x0000_i1052" DrawAspect="Content" ObjectID="_1549350020" r:id="rId57"/>
              </w:object>
            </w:r>
          </w:p>
          <w:p w:rsidR="00DB76EB" w:rsidRDefault="00DB76EB" w:rsidP="00642EE3">
            <w:r w:rsidRPr="00DB76EB">
              <w:rPr>
                <w:position w:val="-6"/>
                <w:highlight w:val="yellow"/>
              </w:rPr>
              <w:object w:dxaOrig="800" w:dyaOrig="279">
                <v:shape id="_x0000_i1053" type="#_x0000_t75" style="width:39.75pt;height:13.5pt" o:ole="">
                  <v:imagedata r:id="rId58" o:title=""/>
                </v:shape>
                <o:OLEObject Type="Embed" ProgID="Equation.DSMT4" ShapeID="_x0000_i1053" DrawAspect="Content" ObjectID="_1549350021" r:id="rId59"/>
              </w:object>
            </w:r>
          </w:p>
          <w:p w:rsidR="00DB76EB" w:rsidRPr="00DB76EB" w:rsidRDefault="00DB76EB" w:rsidP="00642EE3">
            <w:pPr>
              <w:rPr>
                <w:b/>
              </w:rPr>
            </w:pPr>
            <w:r w:rsidRPr="00DB76EB">
              <w:rPr>
                <w:b/>
              </w:rPr>
              <w:t>Checking:</w:t>
            </w:r>
          </w:p>
          <w:p w:rsidR="00DB76EB" w:rsidRDefault="00DB76EB" w:rsidP="00642EE3">
            <w:r w:rsidRPr="00DB76EB">
              <w:rPr>
                <w:position w:val="-24"/>
              </w:rPr>
              <w:object w:dxaOrig="1500" w:dyaOrig="620">
                <v:shape id="_x0000_i1054" type="#_x0000_t75" style="width:75pt;height:30.75pt" o:ole="">
                  <v:imagedata r:id="rId60" o:title=""/>
                </v:shape>
                <o:OLEObject Type="Embed" ProgID="Equation.DSMT4" ShapeID="_x0000_i1054" DrawAspect="Content" ObjectID="_1549350022" r:id="rId61"/>
              </w:object>
            </w:r>
          </w:p>
          <w:p w:rsidR="00DB76EB" w:rsidRDefault="00DB76EB" w:rsidP="00642EE3">
            <w:r w:rsidRPr="00DB76EB">
              <w:rPr>
                <w:position w:val="-24"/>
              </w:rPr>
              <w:object w:dxaOrig="880" w:dyaOrig="620">
                <v:shape id="_x0000_i1055" type="#_x0000_t75" style="width:44.25pt;height:30.75pt" o:ole="">
                  <v:imagedata r:id="rId62" o:title=""/>
                </v:shape>
                <o:OLEObject Type="Embed" ProgID="Equation.DSMT4" ShapeID="_x0000_i1055" DrawAspect="Content" ObjectID="_1549350023" r:id="rId63"/>
              </w:object>
            </w:r>
          </w:p>
          <w:p w:rsidR="00DB76EB" w:rsidRDefault="00DB76EB" w:rsidP="00642EE3">
            <w:r w:rsidRPr="00DB76EB">
              <w:rPr>
                <w:position w:val="-24"/>
              </w:rPr>
              <w:object w:dxaOrig="620" w:dyaOrig="620">
                <v:shape id="_x0000_i1056" type="#_x0000_t75" style="width:30.75pt;height:30.75pt" o:ole="">
                  <v:imagedata r:id="rId64" o:title=""/>
                </v:shape>
                <o:OLEObject Type="Embed" ProgID="Equation.DSMT4" ShapeID="_x0000_i1056" DrawAspect="Content" ObjectID="_1549350024" r:id="rId65"/>
              </w:object>
            </w:r>
          </w:p>
          <w:p w:rsidR="00DB76EB" w:rsidRDefault="00DB76EB" w:rsidP="00642EE3">
            <w:r w:rsidRPr="00DB76EB">
              <w:rPr>
                <w:highlight w:val="yellow"/>
              </w:rPr>
              <w:t>The solution is {-10}</w:t>
            </w:r>
          </w:p>
        </w:tc>
      </w:tr>
    </w:tbl>
    <w:p w:rsidR="00642EE3" w:rsidRPr="00642EE3" w:rsidRDefault="00642EE3" w:rsidP="00642EE3"/>
    <w:p w:rsidR="00642EE3" w:rsidRPr="00642EE3" w:rsidRDefault="00642EE3" w:rsidP="00642EE3"/>
    <w:sectPr w:rsidR="00642EE3" w:rsidRPr="00642EE3" w:rsidSect="00C14D1E">
      <w:headerReference w:type="default" r:id="rId66"/>
      <w:footerReference w:type="default" r:id="rId6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D41" w:rsidRDefault="00EC3D41" w:rsidP="00C14D1E">
      <w:pPr>
        <w:spacing w:after="0"/>
      </w:pPr>
      <w:r>
        <w:separator/>
      </w:r>
    </w:p>
  </w:endnote>
  <w:endnote w:type="continuationSeparator" w:id="0">
    <w:p w:rsidR="00EC3D41" w:rsidRDefault="00EC3D4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34F40">
          <w:fldChar w:fldCharType="begin"/>
        </w:r>
        <w:r>
          <w:instrText xml:space="preserve"> PAGE   \* MERGEFORMAT </w:instrText>
        </w:r>
        <w:r w:rsidR="00C34F40">
          <w:fldChar w:fldCharType="separate"/>
        </w:r>
        <w:r w:rsidR="00F001AE">
          <w:rPr>
            <w:noProof/>
          </w:rPr>
          <w:t>1</w:t>
        </w:r>
        <w:r w:rsidR="00C34F40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D41" w:rsidRDefault="00EC3D41" w:rsidP="00C14D1E">
      <w:pPr>
        <w:spacing w:after="0"/>
      </w:pPr>
      <w:r>
        <w:separator/>
      </w:r>
    </w:p>
  </w:footnote>
  <w:footnote w:type="continuationSeparator" w:id="0">
    <w:p w:rsidR="00EC3D41" w:rsidRDefault="00EC3D4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212986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 w:rsidRPr="00804E22">
      <w:rPr>
        <w:rFonts w:ascii="Calibri" w:hAnsi="Calibri" w:cs="Calibri"/>
        <w:b/>
        <w:sz w:val="49"/>
        <w:szCs w:val="29"/>
      </w:rPr>
      <w:t>Solving Rational Expressions</w:t>
    </w:r>
    <w:r w:rsidRPr="00804E22">
      <w:rPr>
        <w:rFonts w:ascii="Calibri" w:hAnsi="Calibri" w:cs="Calibri"/>
        <w:sz w:val="49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24044"/>
    <w:rsid w:val="0005190B"/>
    <w:rsid w:val="00086D3A"/>
    <w:rsid w:val="00101573"/>
    <w:rsid w:val="00130E2E"/>
    <w:rsid w:val="00187CE3"/>
    <w:rsid w:val="001A0302"/>
    <w:rsid w:val="00201953"/>
    <w:rsid w:val="002021CC"/>
    <w:rsid w:val="00204A04"/>
    <w:rsid w:val="00212986"/>
    <w:rsid w:val="002B1774"/>
    <w:rsid w:val="002B6C83"/>
    <w:rsid w:val="002D4411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725C2"/>
    <w:rsid w:val="005A1DC3"/>
    <w:rsid w:val="005A60AA"/>
    <w:rsid w:val="0061544A"/>
    <w:rsid w:val="00642EE3"/>
    <w:rsid w:val="006A086D"/>
    <w:rsid w:val="006D76F1"/>
    <w:rsid w:val="00707428"/>
    <w:rsid w:val="007A5C6D"/>
    <w:rsid w:val="00803DD8"/>
    <w:rsid w:val="008261C0"/>
    <w:rsid w:val="008261DC"/>
    <w:rsid w:val="0085474C"/>
    <w:rsid w:val="00865996"/>
    <w:rsid w:val="008951CE"/>
    <w:rsid w:val="008C1ED9"/>
    <w:rsid w:val="008E0EB9"/>
    <w:rsid w:val="0094115D"/>
    <w:rsid w:val="00A071C1"/>
    <w:rsid w:val="00A11D2D"/>
    <w:rsid w:val="00A35BE2"/>
    <w:rsid w:val="00A6611C"/>
    <w:rsid w:val="00AD43BE"/>
    <w:rsid w:val="00AF56A2"/>
    <w:rsid w:val="00B22228"/>
    <w:rsid w:val="00B92B8B"/>
    <w:rsid w:val="00BA099D"/>
    <w:rsid w:val="00BB313E"/>
    <w:rsid w:val="00C14D1E"/>
    <w:rsid w:val="00C34F40"/>
    <w:rsid w:val="00D02F8B"/>
    <w:rsid w:val="00D445A3"/>
    <w:rsid w:val="00D54982"/>
    <w:rsid w:val="00DB76EB"/>
    <w:rsid w:val="00DB7BDB"/>
    <w:rsid w:val="00DD117C"/>
    <w:rsid w:val="00DE2323"/>
    <w:rsid w:val="00E55D09"/>
    <w:rsid w:val="00EA5140"/>
    <w:rsid w:val="00EA55F2"/>
    <w:rsid w:val="00EC3D41"/>
    <w:rsid w:val="00ED7F08"/>
    <w:rsid w:val="00F001AE"/>
    <w:rsid w:val="00F13072"/>
    <w:rsid w:val="00F17024"/>
    <w:rsid w:val="00F4066A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077B4"/>
  <w15:docId w15:val="{9818DD76-E123-42D5-A7FC-6A854457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4.wmf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2.wmf"/><Relationship Id="rId62" Type="http://schemas.openxmlformats.org/officeDocument/2006/relationships/image" Target="media/image26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</cp:revision>
  <dcterms:created xsi:type="dcterms:W3CDTF">2017-02-02T03:23:00Z</dcterms:created>
  <dcterms:modified xsi:type="dcterms:W3CDTF">2017-02-23T15:13:00Z</dcterms:modified>
</cp:coreProperties>
</file>